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78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40"/>
      </w:tblGrid>
      <w:tr>
        <w:trPr/>
        <w:tc>
          <w:tcPr>
            <w:tcW w:w="7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LEARNING ENGLISH: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THE FIRST STEPS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by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Michael Stuart Rose</w:t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475615" cy="314325"/>
                  <wp:effectExtent l="0" t="0" r="0" b="0"/>
                  <wp:docPr id="1" name="Image1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78" t="-573" r="-378" b="-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jc w:val="center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tbl>
      <w:tblPr>
        <w:tblW w:w="948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21"/>
        <w:gridCol w:w="7562"/>
      </w:tblGrid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Part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Topic(s)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One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Introductions, Pronouns, Verbs “to be”, “to have”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Two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Three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Pronouns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Four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Negatives and Questions, Verb “to do”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Five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The present tense, Verb “to give”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Six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Negatives and Questions, Verb “to like”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Seven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Contractions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Eight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Families and Relatives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Nine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Nationalities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Ten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Eleven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/>
                <w:color w:val="666666"/>
                <w:sz w:val="24"/>
                <w:szCs w:val="24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GB"/>
              </w:rPr>
              <w:t xml:space="preserve">Verbs - </w:t>
            </w:r>
            <w:r>
              <w:rPr>
                <w:rFonts w:cs="Verdana" w:ascii="Arial" w:hAnsi="Arial"/>
                <w:bCs/>
                <w:color w:val="666666"/>
                <w:sz w:val="24"/>
                <w:szCs w:val="24"/>
                <w:lang w:val="en-GB"/>
              </w:rPr>
              <w:t>Present Simple and Continuous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Twelve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Pronouns (complete)</w:t>
            </w:r>
          </w:p>
        </w:tc>
      </w:tr>
    </w:tbl>
    <w:p>
      <w:pPr>
        <w:pStyle w:val="Normal"/>
        <w:rPr>
          <w:rFonts w:ascii="Arial" w:hAnsi="Arial"/>
          <w:sz w:val="24"/>
          <w:szCs w:val="24"/>
        </w:rPr>
      </w:pPr>
      <w:r>
        <w:br w:type="page"/>
      </w:r>
      <w:r>
        <w:rPr>
          <w:rFonts w:cs="Verdana" w:ascii="Arial" w:hAnsi="Arial"/>
          <w:b/>
          <w:bCs/>
          <w:sz w:val="24"/>
          <w:szCs w:val="24"/>
          <w:lang w:val="en-US"/>
        </w:rPr>
        <w:t>Learning English – The First Steps</w:t>
      </w:r>
    </w:p>
    <w:p>
      <w:pPr>
        <w:pStyle w:val="Normal"/>
        <w:rPr>
          <w:rFonts w:cs="Verdana"/>
          <w:b/>
          <w:bCs/>
          <w:lang w:val="en-US"/>
        </w:rPr>
      </w:pPr>
      <w:r>
        <w:rPr>
          <w:rFonts w:cs="Verdana"/>
          <w:b/>
          <w:bCs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  <w:t xml:space="preserve">Part Twelve: </w:t>
      </w:r>
      <w:r>
        <w:rPr>
          <w:rFonts w:cs="Verdana" w:ascii="Arial" w:hAnsi="Arial"/>
          <w:b/>
          <w:sz w:val="24"/>
          <w:szCs w:val="24"/>
          <w:lang w:val="en-GB"/>
        </w:rPr>
        <w:t>Pronouns (complete)</w:t>
      </w:r>
    </w:p>
    <w:p>
      <w:pPr>
        <w:pStyle w:val="Normal"/>
        <w:rPr>
          <w:rFonts w:ascii="Arial" w:hAnsi="Arial" w:cs="Verdana"/>
          <w:b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</w:r>
    </w:p>
    <w:tbl>
      <w:tblPr>
        <w:tblW w:w="697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97"/>
        <w:gridCol w:w="1641"/>
        <w:gridCol w:w="1773"/>
        <w:gridCol w:w="1863"/>
      </w:tblGrid>
      <w:tr>
        <w:trPr>
          <w:cantSplit w:val="true"/>
        </w:trPr>
        <w:tc>
          <w:tcPr>
            <w:tcW w:w="16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GB"/>
              </w:rPr>
              <w:t>Subject Pronouns</w:t>
            </w:r>
          </w:p>
        </w:tc>
        <w:tc>
          <w:tcPr>
            <w:tcW w:w="16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GB"/>
              </w:rPr>
              <w:t>Object Pronouns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GB"/>
              </w:rPr>
              <w:t>Possessive Adjectives</w:t>
            </w:r>
          </w:p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Verdana" w:ascii="Arial" w:hAnsi="Arial"/>
                <w:b w:val="false"/>
                <w:bCs w:val="false"/>
                <w:i/>
                <w:iCs/>
                <w:sz w:val="20"/>
                <w:szCs w:val="20"/>
                <w:lang w:val="en-GB"/>
              </w:rPr>
              <w:t>(with object)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GB"/>
              </w:rPr>
              <w:t>Possessive Pronouns</w:t>
            </w:r>
          </w:p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Verdana" w:ascii="Arial" w:hAnsi="Arial"/>
                <w:b w:val="false"/>
                <w:bCs w:val="false"/>
                <w:i/>
                <w:iCs/>
                <w:sz w:val="20"/>
                <w:szCs w:val="20"/>
                <w:lang w:val="en-GB"/>
              </w:rPr>
              <w:t>(without object)</w:t>
            </w:r>
          </w:p>
        </w:tc>
      </w:tr>
      <w:tr>
        <w:trPr>
          <w:cantSplit w:val="true"/>
        </w:trPr>
        <w:tc>
          <w:tcPr>
            <w:tcW w:w="16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I</w:t>
            </w:r>
          </w:p>
        </w:tc>
        <w:tc>
          <w:tcPr>
            <w:tcW w:w="16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me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my </w:t>
            </w:r>
            <w:r>
              <w:rPr>
                <w:rFonts w:cs="Verdana" w:ascii="Arial" w:hAnsi="Arial"/>
                <w:sz w:val="24"/>
                <w:szCs w:val="24"/>
                <w:lang w:val="en-GB"/>
              </w:rPr>
              <w:t>____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…… </w:t>
            </w:r>
            <w:r>
              <w:rPr>
                <w:rFonts w:cs="Verdana" w:ascii="Arial" w:hAnsi="Arial"/>
                <w:sz w:val="24"/>
                <w:szCs w:val="24"/>
                <w:lang w:val="en-GB"/>
              </w:rPr>
              <w:t>mine.</w:t>
            </w:r>
          </w:p>
        </w:tc>
      </w:tr>
      <w:tr>
        <w:trPr>
          <w:cantSplit w:val="true"/>
        </w:trPr>
        <w:tc>
          <w:tcPr>
            <w:tcW w:w="16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you</w:t>
            </w:r>
          </w:p>
        </w:tc>
        <w:tc>
          <w:tcPr>
            <w:tcW w:w="16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you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your </w:t>
            </w:r>
            <w:r>
              <w:rPr>
                <w:rFonts w:cs="Verdana" w:ascii="Arial" w:hAnsi="Arial"/>
                <w:sz w:val="24"/>
                <w:szCs w:val="24"/>
                <w:lang w:val="en-GB"/>
              </w:rPr>
              <w:t>____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…… </w:t>
            </w:r>
            <w:r>
              <w:rPr>
                <w:rFonts w:cs="Verdana" w:ascii="Arial" w:hAnsi="Arial"/>
                <w:sz w:val="24"/>
                <w:szCs w:val="24"/>
                <w:lang w:val="en-GB"/>
              </w:rPr>
              <w:t>yours.</w:t>
            </w:r>
          </w:p>
        </w:tc>
      </w:tr>
      <w:tr>
        <w:trPr>
          <w:cantSplit w:val="true"/>
        </w:trPr>
        <w:tc>
          <w:tcPr>
            <w:tcW w:w="16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he</w:t>
            </w:r>
          </w:p>
        </w:tc>
        <w:tc>
          <w:tcPr>
            <w:tcW w:w="16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him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his </w:t>
            </w:r>
            <w:r>
              <w:rPr>
                <w:rFonts w:cs="Verdana" w:ascii="Arial" w:hAnsi="Arial"/>
                <w:sz w:val="24"/>
                <w:szCs w:val="24"/>
                <w:lang w:val="en-GB"/>
              </w:rPr>
              <w:t>____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…… </w:t>
            </w:r>
            <w:r>
              <w:rPr>
                <w:rFonts w:cs="Verdana" w:ascii="Arial" w:hAnsi="Arial"/>
                <w:sz w:val="24"/>
                <w:szCs w:val="24"/>
                <w:lang w:val="en-GB"/>
              </w:rPr>
              <w:t>his.</w:t>
            </w:r>
          </w:p>
        </w:tc>
      </w:tr>
      <w:tr>
        <w:trPr>
          <w:cantSplit w:val="true"/>
        </w:trPr>
        <w:tc>
          <w:tcPr>
            <w:tcW w:w="16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she</w:t>
            </w:r>
          </w:p>
        </w:tc>
        <w:tc>
          <w:tcPr>
            <w:tcW w:w="16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her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her </w:t>
            </w:r>
            <w:r>
              <w:rPr>
                <w:rFonts w:cs="Verdana" w:ascii="Arial" w:hAnsi="Arial"/>
                <w:sz w:val="24"/>
                <w:szCs w:val="24"/>
                <w:lang w:val="en-GB"/>
              </w:rPr>
              <w:t>____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…… </w:t>
            </w:r>
            <w:r>
              <w:rPr>
                <w:rFonts w:cs="Verdana" w:ascii="Arial" w:hAnsi="Arial"/>
                <w:sz w:val="24"/>
                <w:szCs w:val="24"/>
                <w:lang w:val="en-GB"/>
              </w:rPr>
              <w:t>hers.</w:t>
            </w:r>
          </w:p>
        </w:tc>
      </w:tr>
      <w:tr>
        <w:trPr>
          <w:cantSplit w:val="true"/>
        </w:trPr>
        <w:tc>
          <w:tcPr>
            <w:tcW w:w="16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it</w:t>
            </w:r>
          </w:p>
        </w:tc>
        <w:tc>
          <w:tcPr>
            <w:tcW w:w="16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it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its </w:t>
            </w:r>
            <w:r>
              <w:rPr>
                <w:rFonts w:cs="Verdana" w:ascii="Arial" w:hAnsi="Arial"/>
                <w:sz w:val="24"/>
                <w:szCs w:val="24"/>
                <w:lang w:val="en-GB"/>
              </w:rPr>
              <w:t>____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…… </w:t>
            </w:r>
            <w:r>
              <w:rPr>
                <w:rFonts w:cs="Verdana" w:ascii="Arial" w:hAnsi="Arial"/>
                <w:sz w:val="24"/>
                <w:szCs w:val="24"/>
                <w:lang w:val="en-GB"/>
              </w:rPr>
              <w:t>its.</w:t>
            </w:r>
          </w:p>
        </w:tc>
      </w:tr>
      <w:tr>
        <w:trPr>
          <w:cantSplit w:val="true"/>
        </w:trPr>
        <w:tc>
          <w:tcPr>
            <w:tcW w:w="6974" w:type="dxa"/>
            <w:gridSpan w:val="4"/>
            <w:tcBorders>
              <w:start w:val="single" w:sz="2" w:space="0" w:color="000000"/>
              <w:bottom w:val="single" w:sz="4" w:space="0" w:color="000000"/>
              <w:end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Plural</w:t>
            </w:r>
          </w:p>
        </w:tc>
      </w:tr>
      <w:tr>
        <w:trPr>
          <w:cantSplit w:val="true"/>
        </w:trPr>
        <w:tc>
          <w:tcPr>
            <w:tcW w:w="16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you </w:t>
            </w:r>
            <w:r>
              <w:rPr>
                <w:rFonts w:cs="Verdana" w:ascii="Arial" w:hAnsi="Arial"/>
                <w:i/>
                <w:sz w:val="24"/>
                <w:szCs w:val="24"/>
                <w:lang w:val="en-GB"/>
              </w:rPr>
              <w:t>(all)</w:t>
            </w:r>
          </w:p>
        </w:tc>
        <w:tc>
          <w:tcPr>
            <w:tcW w:w="16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you </w:t>
            </w:r>
            <w:r>
              <w:rPr>
                <w:rFonts w:cs="Verdana" w:ascii="Arial" w:hAnsi="Arial"/>
                <w:i/>
                <w:sz w:val="24"/>
                <w:szCs w:val="24"/>
                <w:lang w:val="en-GB"/>
              </w:rPr>
              <w:t>(all)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your </w:t>
            </w:r>
            <w:r>
              <w:rPr>
                <w:rFonts w:cs="Verdana" w:ascii="Arial" w:hAnsi="Arial"/>
                <w:sz w:val="24"/>
                <w:szCs w:val="24"/>
                <w:lang w:val="en-GB"/>
              </w:rPr>
              <w:t>____</w:t>
            </w:r>
          </w:p>
        </w:tc>
        <w:tc>
          <w:tcPr>
            <w:tcW w:w="18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…… </w:t>
            </w:r>
            <w:r>
              <w:rPr>
                <w:rFonts w:cs="Verdana" w:ascii="Arial" w:hAnsi="Arial"/>
                <w:sz w:val="24"/>
                <w:szCs w:val="24"/>
                <w:lang w:val="en-GB"/>
              </w:rPr>
              <w:t>yours.</w:t>
            </w:r>
          </w:p>
        </w:tc>
      </w:tr>
      <w:tr>
        <w:trPr>
          <w:cantSplit w:val="true"/>
        </w:trPr>
        <w:tc>
          <w:tcPr>
            <w:tcW w:w="1697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we</w:t>
            </w:r>
          </w:p>
        </w:tc>
        <w:tc>
          <w:tcPr>
            <w:tcW w:w="1641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us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our </w:t>
            </w:r>
            <w:r>
              <w:rPr>
                <w:rFonts w:cs="Verdana" w:ascii="Arial" w:hAnsi="Arial"/>
                <w:sz w:val="24"/>
                <w:szCs w:val="24"/>
                <w:lang w:val="en-GB"/>
              </w:rPr>
              <w:t>____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…… </w:t>
            </w:r>
            <w:r>
              <w:rPr>
                <w:rFonts w:cs="Verdana" w:ascii="Arial" w:hAnsi="Arial"/>
                <w:sz w:val="24"/>
                <w:szCs w:val="24"/>
                <w:lang w:val="en-GB"/>
              </w:rPr>
              <w:t>ours.</w:t>
            </w:r>
          </w:p>
        </w:tc>
      </w:tr>
      <w:tr>
        <w:trPr>
          <w:cantSplit w:val="true"/>
        </w:trPr>
        <w:tc>
          <w:tcPr>
            <w:tcW w:w="1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they</w:t>
            </w:r>
          </w:p>
        </w:tc>
        <w:tc>
          <w:tcPr>
            <w:tcW w:w="1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them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their </w:t>
            </w:r>
            <w:r>
              <w:rPr>
                <w:rFonts w:cs="Verdana" w:ascii="Arial" w:hAnsi="Arial"/>
                <w:sz w:val="24"/>
                <w:szCs w:val="24"/>
                <w:lang w:val="en-GB"/>
              </w:rPr>
              <w:t>____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 xml:space="preserve">…… </w:t>
            </w:r>
            <w:r>
              <w:rPr>
                <w:rFonts w:cs="Verdana" w:ascii="Arial" w:hAnsi="Arial"/>
                <w:sz w:val="24"/>
                <w:szCs w:val="24"/>
                <w:lang w:val="en-GB"/>
              </w:rPr>
              <w:t>theirs.</w:t>
            </w:r>
          </w:p>
        </w:tc>
      </w:tr>
    </w:tbl>
    <w:p>
      <w:pPr>
        <w:pStyle w:val="Normal"/>
        <w:rPr>
          <w:rFonts w:ascii="Arial" w:hAnsi="Arial" w:cs="Verdana"/>
          <w:b/>
          <w:bCs/>
          <w:sz w:val="24"/>
          <w:szCs w:val="24"/>
          <w:lang w:val="en-GB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Verdana"/>
          <w:b/>
          <w:color w:val="000000"/>
          <w:sz w:val="24"/>
          <w:szCs w:val="24"/>
          <w:lang w:val="en-GB"/>
        </w:rPr>
      </w:pPr>
      <w:r>
        <w:rPr>
          <w:rFonts w:cs="Verdana" w:ascii="Arial" w:hAnsi="Arial"/>
          <w:b/>
          <w:color w:val="000000"/>
          <w:sz w:val="24"/>
          <w:szCs w:val="24"/>
          <w:lang w:val="en-GB"/>
        </w:rPr>
        <w:t>Examples of Possessive Adjectives:</w:t>
      </w:r>
    </w:p>
    <w:p>
      <w:pPr>
        <w:pStyle w:val="Normal"/>
        <w:spacing w:lineRule="auto" w:line="360" w:before="0" w:after="0"/>
        <w:rPr>
          <w:b w:val="false"/>
          <w:bCs w:val="false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1. I like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my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dog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>.</w:t>
      </w:r>
    </w:p>
    <w:p>
      <w:pPr>
        <w:pStyle w:val="Normal"/>
        <w:spacing w:lineRule="auto" w:line="360" w:before="0" w:after="0"/>
        <w:rPr>
          <w:b w:val="false"/>
          <w:bCs w:val="false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2. I like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your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house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>.</w:t>
      </w:r>
    </w:p>
    <w:p>
      <w:pPr>
        <w:pStyle w:val="Normal"/>
        <w:spacing w:lineRule="auto" w:line="360" w:before="0" w:after="0"/>
        <w:rPr>
          <w:b w:val="false"/>
          <w:bCs w:val="false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3. He likes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his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car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>.</w:t>
      </w:r>
    </w:p>
    <w:p>
      <w:pPr>
        <w:pStyle w:val="Normal"/>
        <w:spacing w:lineRule="auto" w:line="360" w:before="0" w:after="0"/>
        <w:rPr>
          <w:b w:val="false"/>
          <w:bCs w:val="false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4. She likes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her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dolls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>.</w:t>
      </w:r>
    </w:p>
    <w:p>
      <w:pPr>
        <w:pStyle w:val="Normal"/>
        <w:spacing w:lineRule="auto" w:line="360" w:before="0" w:after="0"/>
        <w:rPr>
          <w:b w:val="false"/>
          <w:bCs w:val="false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5. We like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our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garden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>.</w:t>
      </w:r>
    </w:p>
    <w:p>
      <w:pPr>
        <w:pStyle w:val="Normal"/>
        <w:spacing w:lineRule="auto" w:line="360" w:before="0" w:after="0"/>
        <w:rPr>
          <w:b w:val="false"/>
          <w:bCs w:val="false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6. They like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their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house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>.</w:t>
      </w:r>
    </w:p>
    <w:p>
      <w:pPr>
        <w:pStyle w:val="Normal"/>
        <w:spacing w:lineRule="auto" w:line="360" w:before="0" w:after="0"/>
        <w:rPr>
          <w:rFonts w:ascii="Arial" w:hAnsi="Arial" w:cs="Verdana"/>
          <w:b/>
          <w:color w:val="000000"/>
          <w:sz w:val="24"/>
          <w:szCs w:val="24"/>
          <w:lang w:val="en-GB"/>
        </w:rPr>
      </w:pPr>
      <w:r>
        <w:rPr/>
      </w:r>
    </w:p>
    <w:p>
      <w:pPr>
        <w:pStyle w:val="Normal"/>
        <w:spacing w:lineRule="auto" w:line="360" w:before="0" w:after="0"/>
        <w:rPr>
          <w:rFonts w:ascii="Arial" w:hAnsi="Arial" w:cs="Verdana"/>
          <w:b/>
          <w:color w:val="000000"/>
          <w:sz w:val="24"/>
          <w:szCs w:val="24"/>
          <w:lang w:val="en-GB"/>
        </w:rPr>
      </w:pPr>
      <w:r>
        <w:rPr>
          <w:rFonts w:cs="Verdana" w:ascii="Arial" w:hAnsi="Arial"/>
          <w:b/>
          <w:color w:val="000000"/>
          <w:sz w:val="24"/>
          <w:szCs w:val="24"/>
          <w:lang w:val="en-GB"/>
        </w:rPr>
        <w:t>Examples of Possessive Pronouns:</w:t>
      </w:r>
    </w:p>
    <w:p>
      <w:pPr>
        <w:pStyle w:val="Normal"/>
        <w:spacing w:lineRule="auto" w:line="360" w:before="0" w:after="0"/>
        <w:rPr>
          <w:b w:val="false"/>
          <w:bCs w:val="false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1. Do you like this car? It’s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mine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>. (= It’s my car)</w:t>
      </w:r>
    </w:p>
    <w:p>
      <w:pPr>
        <w:pStyle w:val="Normal"/>
        <w:spacing w:lineRule="auto" w:line="360" w:before="0" w:after="0"/>
        <w:rPr>
          <w:b w:val="false"/>
          <w:bCs w:val="false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2. I like this car. Is it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yours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>?</w:t>
      </w:r>
    </w:p>
    <w:p>
      <w:pPr>
        <w:pStyle w:val="Normal"/>
        <w:spacing w:lineRule="auto" w:line="360" w:before="0" w:after="0"/>
        <w:rPr>
          <w:b w:val="false"/>
          <w:bCs w:val="false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3. Peter is driving a big car. Is it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his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>?</w:t>
      </w:r>
    </w:p>
    <w:p>
      <w:pPr>
        <w:pStyle w:val="Normal"/>
        <w:spacing w:lineRule="auto" w:line="360" w:before="0" w:after="0"/>
        <w:rPr>
          <w:b w:val="false"/>
          <w:bCs w:val="false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4. Susan is driving a pink car. Is it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hers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>?</w:t>
      </w:r>
    </w:p>
    <w:p>
      <w:pPr>
        <w:pStyle w:val="Normal"/>
        <w:spacing w:lineRule="auto" w:line="360" w:before="0" w:after="0"/>
        <w:rPr>
          <w:b w:val="false"/>
          <w:bCs w:val="false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5. We live in this house, but it’s not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ours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>.</w:t>
      </w:r>
    </w:p>
    <w:p>
      <w:pPr>
        <w:pStyle w:val="Normal"/>
        <w:spacing w:lineRule="auto" w:line="360" w:before="0" w:after="0"/>
        <w:rPr>
          <w:b w:val="false"/>
          <w:bCs w:val="false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6. They live in this house, but it’s not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theirs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>.</w:t>
      </w:r>
      <w:r>
        <w:br w:type="page"/>
      </w:r>
    </w:p>
    <w:p>
      <w:pPr>
        <w:pStyle w:val="Normal"/>
        <w:spacing w:lineRule="auto" w:line="360" w:before="0" w:after="0"/>
        <w:rPr>
          <w:rFonts w:ascii="Arial" w:hAnsi="Arial" w:cs="Verdana"/>
          <w:b/>
          <w:color w:val="000000"/>
          <w:sz w:val="24"/>
          <w:szCs w:val="24"/>
          <w:lang w:val="en-GB"/>
        </w:rPr>
      </w:pPr>
      <w:r>
        <w:rPr>
          <w:rFonts w:cs="Verdana" w:ascii="Arial" w:hAnsi="Arial"/>
          <w:b/>
          <w:color w:val="000000"/>
          <w:sz w:val="24"/>
          <w:szCs w:val="24"/>
          <w:lang w:val="en-GB"/>
        </w:rPr>
        <w:t xml:space="preserve">Exercise 12a. 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>Subject/Object pronouns.</w:t>
      </w:r>
    </w:p>
    <w:p>
      <w:pPr>
        <w:pStyle w:val="Normal"/>
        <w:widowControl w:val="false"/>
        <w:spacing w:lineRule="auto" w:line="360" w:before="0" w:after="0"/>
        <w:rPr>
          <w:rFonts w:ascii="Arial" w:hAnsi="Arial" w:cs="Verdana"/>
          <w:color w:val="000000"/>
          <w:sz w:val="24"/>
          <w:szCs w:val="24"/>
          <w:lang w:val="en-GB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  <w:t xml:space="preserve">1. _______ love _______ and _______ loves _______ so much! </w:t>
      </w:r>
      <w:r>
        <w:rPr>
          <w:rFonts w:cs="Verdana" w:ascii="Arial" w:hAnsi="Arial"/>
          <w:i/>
          <w:iCs/>
          <w:color w:val="000000"/>
          <w:sz w:val="24"/>
          <w:szCs w:val="24"/>
          <w:lang w:val="en-GB"/>
        </w:rPr>
        <w:t>(I and my wife)</w:t>
      </w:r>
    </w:p>
    <w:p>
      <w:pPr>
        <w:pStyle w:val="Normal"/>
        <w:widowControl w:val="false"/>
        <w:spacing w:lineRule="auto" w:line="360" w:before="0" w:after="0"/>
        <w:rPr>
          <w:rFonts w:ascii="Arial" w:hAnsi="Arial" w:cs="Verdana"/>
          <w:color w:val="000000"/>
          <w:sz w:val="24"/>
          <w:szCs w:val="24"/>
          <w:lang w:val="en-GB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  <w:t xml:space="preserve">2. Don’t be naughty! Please give it to ________ now! </w:t>
      </w:r>
      <w:r>
        <w:rPr>
          <w:rFonts w:cs="Verdana" w:ascii="Arial" w:hAnsi="Arial"/>
          <w:i/>
          <w:iCs/>
          <w:color w:val="000000"/>
          <w:sz w:val="24"/>
          <w:szCs w:val="24"/>
          <w:lang w:val="en-GB"/>
        </w:rPr>
        <w:t>(Teacher to student)</w:t>
      </w:r>
    </w:p>
    <w:p>
      <w:pPr>
        <w:pStyle w:val="Normal"/>
        <w:widowControl w:val="false"/>
        <w:spacing w:lineRule="auto" w:line="360" w:before="0" w:after="0"/>
        <w:rPr>
          <w:rFonts w:ascii="Arial" w:hAnsi="Arial" w:cs="Verdana"/>
          <w:color w:val="000000"/>
          <w:sz w:val="24"/>
          <w:szCs w:val="24"/>
          <w:lang w:val="en-GB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  <w:t>3. We will visit the Jones family soon, ________ are lovely people, and ________ like ________ very much.</w:t>
      </w:r>
    </w:p>
    <w:p>
      <w:pPr>
        <w:pStyle w:val="Normal"/>
        <w:widowControl w:val="false"/>
        <w:spacing w:lineRule="auto" w:line="360" w:before="0" w:after="0"/>
        <w:rPr>
          <w:rFonts w:ascii="Arial" w:hAnsi="Arial" w:cs="Verdana"/>
          <w:color w:val="000000"/>
          <w:sz w:val="24"/>
          <w:szCs w:val="24"/>
          <w:lang w:val="en-GB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  <w:t>4. ________ is raining hard today, so _______ can stay home today.</w:t>
      </w:r>
    </w:p>
    <w:p>
      <w:pPr>
        <w:pStyle w:val="Normal"/>
        <w:widowControl w:val="false"/>
        <w:spacing w:lineRule="auto" w:line="360" w:before="0" w:after="0"/>
        <w:rPr>
          <w:rFonts w:ascii="Arial" w:hAnsi="Arial" w:cs="Verdana"/>
          <w:color w:val="000000"/>
          <w:sz w:val="24"/>
          <w:szCs w:val="24"/>
          <w:lang w:val="en-GB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  <w:t xml:space="preserve">5. _______ must always tell _______ the truth, Peter. </w:t>
      </w:r>
      <w:r>
        <w:rPr>
          <w:rFonts w:cs="Verdana" w:ascii="Arial" w:hAnsi="Arial"/>
          <w:i/>
          <w:iCs/>
          <w:color w:val="000000"/>
          <w:sz w:val="24"/>
          <w:szCs w:val="24"/>
          <w:lang w:val="en-GB"/>
        </w:rPr>
        <w:t>(Teacher to student)</w:t>
      </w:r>
    </w:p>
    <w:p>
      <w:pPr>
        <w:pStyle w:val="Normal"/>
        <w:spacing w:lineRule="auto" w:line="360" w:before="0" w:after="0"/>
        <w:rPr>
          <w:rFonts w:ascii="Arial" w:hAnsi="Arial" w:cs="Verdana"/>
          <w:b/>
          <w:color w:val="000000"/>
          <w:sz w:val="24"/>
          <w:szCs w:val="24"/>
          <w:lang w:val="en-GB"/>
        </w:rPr>
      </w:pPr>
      <w:r>
        <w:rPr>
          <w:rFonts w:cs="Verdana" w:ascii="Arial" w:hAnsi="Arial"/>
          <w:b/>
          <w:color w:val="000000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Verdana"/>
          <w:b/>
          <w:color w:val="000000"/>
          <w:sz w:val="24"/>
          <w:szCs w:val="24"/>
          <w:lang w:val="en-GB"/>
        </w:rPr>
      </w:pPr>
      <w:r>
        <w:rPr>
          <w:rFonts w:cs="Verdana" w:ascii="Arial" w:hAnsi="Arial"/>
          <w:b/>
          <w:color w:val="000000"/>
          <w:sz w:val="24"/>
          <w:szCs w:val="24"/>
          <w:lang w:val="en-GB"/>
        </w:rPr>
        <w:t xml:space="preserve">Exercise 12b. 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>Possessive adjectives/pronouns.</w:t>
      </w:r>
    </w:p>
    <w:p>
      <w:pPr>
        <w:pStyle w:val="Normal"/>
        <w:widowControl w:val="false"/>
        <w:spacing w:lineRule="auto" w:line="360" w:before="0" w:after="0"/>
        <w:rPr>
          <w:rFonts w:ascii="Arial" w:hAnsi="Arial" w:cs="Verdana"/>
          <w:color w:val="000000"/>
          <w:sz w:val="24"/>
          <w:szCs w:val="24"/>
          <w:lang w:val="en-GB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  <w:t>1. Hello, ________ name is John. What is ________ name?</w:t>
      </w:r>
    </w:p>
    <w:p>
      <w:pPr>
        <w:pStyle w:val="Normal"/>
        <w:widowControl w:val="false"/>
        <w:spacing w:lineRule="auto" w:line="360" w:before="0" w:after="0"/>
        <w:rPr>
          <w:rFonts w:ascii="Arial" w:hAnsi="Arial" w:cs="Verdana"/>
          <w:color w:val="000000"/>
          <w:sz w:val="24"/>
          <w:szCs w:val="24"/>
          <w:lang w:val="en-GB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  <w:t>2. My friend Peter has a sister. ________ name is Susan.</w:t>
      </w:r>
    </w:p>
    <w:p>
      <w:pPr>
        <w:pStyle w:val="Normal"/>
        <w:widowControl w:val="false"/>
        <w:spacing w:lineRule="auto" w:line="360" w:before="0" w:after="0"/>
        <w:rPr>
          <w:rFonts w:ascii="Arial" w:hAnsi="Arial" w:cs="Verdana"/>
          <w:color w:val="000000"/>
          <w:sz w:val="24"/>
          <w:szCs w:val="24"/>
          <w:lang w:val="en-GB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  <w:t>3. Excuse me, is this ________ pen? No, it’s not ________.</w:t>
      </w:r>
    </w:p>
    <w:p>
      <w:pPr>
        <w:pStyle w:val="Normal"/>
        <w:widowControl w:val="false"/>
        <w:spacing w:lineRule="auto" w:line="360" w:before="0" w:after="0"/>
        <w:rPr>
          <w:rFonts w:ascii="Arial" w:hAnsi="Arial" w:cs="Verdana"/>
          <w:color w:val="000000"/>
          <w:sz w:val="24"/>
          <w:szCs w:val="24"/>
          <w:lang w:val="en-GB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  <w:t xml:space="preserve">4. Jonathan lost ________ notebook on the bus. </w:t>
      </w:r>
    </w:p>
    <w:p>
      <w:pPr>
        <w:pStyle w:val="Normal"/>
        <w:widowControl w:val="false"/>
        <w:spacing w:lineRule="auto" w:line="360" w:before="0" w:after="0"/>
        <w:rPr>
          <w:rFonts w:ascii="Arial" w:hAnsi="Arial" w:cs="Verdana"/>
          <w:color w:val="000000"/>
          <w:sz w:val="24"/>
          <w:szCs w:val="24"/>
          <w:lang w:val="en-GB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  <w:t>5. William likes ________ guitar very much.</w:t>
      </w:r>
    </w:p>
    <w:p>
      <w:pPr>
        <w:pStyle w:val="Normal"/>
        <w:widowControl w:val="false"/>
        <w:spacing w:lineRule="auto" w:line="360" w:before="0" w:after="0"/>
        <w:rPr>
          <w:rFonts w:ascii="Arial" w:hAnsi="Arial" w:cs="Verdana"/>
          <w:color w:val="000000"/>
          <w:sz w:val="24"/>
          <w:szCs w:val="24"/>
          <w:lang w:val="en-GB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  <w:t>6. ________ car is at home. Where’s ________?</w:t>
      </w:r>
    </w:p>
    <w:p>
      <w:pPr>
        <w:pStyle w:val="Normal"/>
        <w:widowControl w:val="false"/>
        <w:spacing w:lineRule="auto" w:line="360" w:before="0" w:after="0"/>
        <w:rPr>
          <w:rFonts w:ascii="Arial" w:hAnsi="Arial" w:cs="Verdana"/>
          <w:color w:val="000000"/>
          <w:sz w:val="24"/>
          <w:szCs w:val="24"/>
          <w:lang w:val="en-GB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  <w:t>7. The computer stores information in ________ memory.</w:t>
      </w:r>
    </w:p>
    <w:p>
      <w:pPr>
        <w:pStyle w:val="Normal"/>
        <w:widowControl w:val="false"/>
        <w:spacing w:lineRule="auto" w:line="360" w:before="0" w:after="0"/>
        <w:rPr>
          <w:rFonts w:ascii="Arial" w:hAnsi="Arial" w:cs="Verdana"/>
          <w:color w:val="000000"/>
          <w:sz w:val="24"/>
          <w:szCs w:val="24"/>
          <w:lang w:val="en-GB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  <w:t>8. ________ house is beautiful! It’s so much more beautiful than ________!</w:t>
      </w:r>
    </w:p>
    <w:p>
      <w:pPr>
        <w:pStyle w:val="Normal"/>
        <w:widowControl w:val="false"/>
        <w:spacing w:lineRule="auto" w:line="360" w:before="0" w:after="0"/>
        <w:rPr>
          <w:rFonts w:ascii="Arial" w:hAnsi="Arial" w:cs="Verdana"/>
          <w:color w:val="000000"/>
          <w:sz w:val="24"/>
          <w:szCs w:val="24"/>
          <w:lang w:val="en-GB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  <w:t>9. We go to a big school. ________ teachers are wonderful. ________ lessons are great!</w:t>
      </w:r>
    </w:p>
    <w:p>
      <w:pPr>
        <w:pStyle w:val="Normal"/>
        <w:spacing w:lineRule="auto" w:line="360" w:before="0" w:after="0"/>
        <w:rPr>
          <w:rFonts w:cs="Verdana"/>
          <w:b/>
          <w:bCs/>
          <w:lang w:val="en-GB"/>
        </w:rPr>
      </w:pPr>
      <w:r>
        <w:rPr>
          <w:rFonts w:cs="Verdana"/>
          <w:b/>
          <w:bCs/>
          <w:lang w:val="en-GB"/>
        </w:rPr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tar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b/>
        <w:i/>
        <w:i/>
        <w:sz w:val="18"/>
        <w:szCs w:val="18"/>
        <w:lang w:val="en-US"/>
      </w:rPr>
    </w:pPr>
    <w:r>
      <w:rPr>
        <w:rFonts w:cs="Arial" w:ascii="Arial" w:hAnsi="Arial"/>
        <w:b/>
        <w:i/>
        <w:sz w:val="18"/>
        <w:szCs w:val="18"/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b/>
        <w:i/>
        <w:i/>
        <w:sz w:val="18"/>
        <w:szCs w:val="18"/>
        <w:lang w:val="en-US"/>
      </w:rPr>
    </w:pPr>
    <w:r>
      <w:rPr>
        <w:rFonts w:cs="Arial" w:ascii="Arial" w:hAnsi="Arial"/>
        <w:b/>
        <w:i/>
        <w:sz w:val="18"/>
        <w:szCs w:val="18"/>
        <w:lang w:val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hyphenationZone w:val="360"/>
  <w:compat>
    <w:noLeading/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uppressAutoHyphens w:val="false"/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lang w:val="en-GB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Fontepargpadro1">
    <w:name w:val="Fonte parág. padrão1"/>
    <w:qFormat/>
    <w:rPr/>
  </w:style>
  <w:style w:type="character" w:styleId="WW-Absatz-Standardschriftart11">
    <w:name w:val="WW-Absatz-Standardschriftart11"/>
    <w:qFormat/>
    <w:rPr/>
  </w:style>
  <w:style w:type="character" w:styleId="Smbolosdenumerao">
    <w:name w:val="Símbolos de numeração"/>
    <w:qFormat/>
    <w:rPr/>
  </w:style>
  <w:style w:type="character" w:styleId="WW-Smbolosdenumerao">
    <w:name w:val="WW-Símbolos de numeração"/>
    <w:qFormat/>
    <w:rPr/>
  </w:style>
  <w:style w:type="character" w:styleId="Smbolosdemarca">
    <w:name w:val="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mbolosdemarca">
    <w:name w:val="WW-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Fontepargpadro">
    <w:name w:val="WW-Fonte parág. padrão"/>
    <w:qFormat/>
    <w:rPr/>
  </w:style>
  <w:style w:type="character" w:styleId="Ttulo2Char">
    <w:name w:val="Título 2 Char"/>
    <w:qFormat/>
    <w:rPr>
      <w:b/>
      <w:bCs/>
      <w:sz w:val="36"/>
      <w:szCs w:val="36"/>
    </w:rPr>
  </w:style>
  <w:style w:type="character" w:styleId="CorpodetextoChar">
    <w:name w:val="Corpo de texto Char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BodyText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widowControl w:val="false"/>
      <w:ind w:hanging="0" w:start="708" w:end="0"/>
    </w:pPr>
    <w:rPr>
      <w:rFonts w:eastAsia="Arial Unicode MS"/>
      <w:kern w:val="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Application>LibreOffice/24.8.2.1$Linux_X86_64 LibreOffice_project/0f794b6e29741098670a3b95d60478a65d05ef13</Application>
  <AppVersion>15.0000</AppVersion>
  <Pages>3</Pages>
  <Words>403</Words>
  <Characters>1918</Characters>
  <CharactersWithSpaces>2222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2011-01-09T09:31:00Z</dcterms:created>
  <dc:creator>Michael Stuart Rose</dc:creator>
  <dc:description/>
  <dc:language>en-GB</dc:language>
  <cp:lastModifiedBy/>
  <cp:lastPrinted>2010-07-13T12:03:00Z</cp:lastPrinted>
  <dcterms:modified xsi:type="dcterms:W3CDTF">2024-11-06T21:14:23Z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